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73" w:rsidRDefault="00BF6673" w:rsidP="001630AC">
      <w:pPr>
        <w:jc w:val="center"/>
        <w:rPr>
          <w:b/>
          <w:sz w:val="20"/>
          <w:szCs w:val="20"/>
        </w:rPr>
      </w:pPr>
    </w:p>
    <w:p w:rsidR="00BF6673" w:rsidRPr="00F36DD8" w:rsidRDefault="00BF6673" w:rsidP="00BF6673">
      <w:pPr>
        <w:jc w:val="center"/>
        <w:rPr>
          <w:rFonts w:ascii="Calibri" w:hAnsi="Calibri"/>
          <w:b/>
          <w:sz w:val="40"/>
          <w:szCs w:val="40"/>
        </w:rPr>
      </w:pPr>
      <w:r w:rsidRPr="00F36DD8">
        <w:rPr>
          <w:rFonts w:ascii="Calibri" w:hAnsi="Calibri"/>
          <w:b/>
          <w:sz w:val="40"/>
          <w:szCs w:val="40"/>
        </w:rPr>
        <w:t>BASAVESHWAR ENGINEERING COLLEGE (AUTONOMOUS), BAGALKOT – 587 10</w:t>
      </w:r>
      <w:r w:rsidR="00B7160A">
        <w:rPr>
          <w:rFonts w:ascii="Calibri" w:hAnsi="Calibri"/>
          <w:b/>
          <w:sz w:val="40"/>
          <w:szCs w:val="40"/>
        </w:rPr>
        <w:t>2</w:t>
      </w:r>
    </w:p>
    <w:p w:rsidR="00BF6673" w:rsidRPr="00F36DD8" w:rsidRDefault="00BF6673" w:rsidP="00BF6673">
      <w:pPr>
        <w:jc w:val="center"/>
        <w:rPr>
          <w:rFonts w:ascii="Calibri" w:hAnsi="Calibri"/>
          <w:b/>
          <w:sz w:val="36"/>
          <w:szCs w:val="36"/>
        </w:rPr>
      </w:pPr>
      <w:r w:rsidRPr="00F36DD8">
        <w:rPr>
          <w:rFonts w:ascii="Calibri" w:hAnsi="Calibri"/>
          <w:b/>
          <w:sz w:val="36"/>
          <w:szCs w:val="36"/>
        </w:rPr>
        <w:t>DEPARTMENT OF ELECTRICAL &amp; ELECTRONICS ENGINEERING</w:t>
      </w:r>
    </w:p>
    <w:p w:rsidR="00015036" w:rsidRPr="00665035" w:rsidRDefault="00BF6673" w:rsidP="00B64EE1">
      <w:pPr>
        <w:rPr>
          <w:rFonts w:ascii="Calibri" w:hAnsi="Calibri"/>
          <w:b/>
          <w:bCs/>
          <w:sz w:val="14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</w:p>
    <w:p w:rsidR="00B64EE1" w:rsidRDefault="00015036" w:rsidP="00015036">
      <w:pPr>
        <w:jc w:val="center"/>
        <w:rPr>
          <w:rFonts w:ascii="Calibri" w:hAnsi="Calibri"/>
          <w:b/>
          <w:sz w:val="28"/>
          <w:szCs w:val="28"/>
        </w:rPr>
      </w:pPr>
      <w:r w:rsidRPr="00F36DD8">
        <w:rPr>
          <w:rFonts w:ascii="Calibri" w:hAnsi="Calibri"/>
          <w:b/>
          <w:bCs/>
          <w:sz w:val="28"/>
          <w:szCs w:val="28"/>
          <w:u w:val="single"/>
        </w:rPr>
        <w:t>VII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F36DD8">
        <w:rPr>
          <w:rFonts w:ascii="Calibri" w:hAnsi="Calibri"/>
          <w:b/>
          <w:bCs/>
          <w:sz w:val="28"/>
          <w:szCs w:val="28"/>
          <w:u w:val="single"/>
        </w:rPr>
        <w:t>SEM</w:t>
      </w:r>
      <w:r>
        <w:rPr>
          <w:rFonts w:ascii="Calibri" w:hAnsi="Calibri"/>
          <w:b/>
          <w:bCs/>
          <w:sz w:val="28"/>
          <w:szCs w:val="28"/>
          <w:u w:val="single"/>
        </w:rPr>
        <w:t>ESTER</w:t>
      </w:r>
      <w:r w:rsidRPr="00F36DD8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BF6673" w:rsidRPr="00F36DD8">
        <w:rPr>
          <w:rFonts w:ascii="Calibri" w:hAnsi="Calibri"/>
          <w:b/>
          <w:bCs/>
          <w:sz w:val="28"/>
          <w:szCs w:val="28"/>
          <w:u w:val="single"/>
        </w:rPr>
        <w:t>TIME-TABLE FOR THE ACADEMIC YEAR 20</w:t>
      </w:r>
      <w:r w:rsidR="00BF6673">
        <w:rPr>
          <w:rFonts w:ascii="Calibri" w:hAnsi="Calibri"/>
          <w:b/>
          <w:bCs/>
          <w:sz w:val="28"/>
          <w:szCs w:val="28"/>
          <w:u w:val="single"/>
        </w:rPr>
        <w:t>2</w:t>
      </w:r>
      <w:r>
        <w:rPr>
          <w:rFonts w:ascii="Calibri" w:hAnsi="Calibri"/>
          <w:b/>
          <w:bCs/>
          <w:sz w:val="28"/>
          <w:szCs w:val="28"/>
          <w:u w:val="single"/>
        </w:rPr>
        <w:t>3</w:t>
      </w:r>
      <w:r w:rsidR="00BF6673" w:rsidRPr="00F36DD8">
        <w:rPr>
          <w:rFonts w:ascii="Calibri" w:hAnsi="Calibri"/>
          <w:b/>
          <w:bCs/>
          <w:sz w:val="28"/>
          <w:szCs w:val="28"/>
          <w:u w:val="single"/>
        </w:rPr>
        <w:t>-2</w:t>
      </w:r>
      <w:r>
        <w:rPr>
          <w:rFonts w:ascii="Calibri" w:hAnsi="Calibri"/>
          <w:b/>
          <w:bCs/>
          <w:sz w:val="28"/>
          <w:szCs w:val="28"/>
          <w:u w:val="single"/>
        </w:rPr>
        <w:t>4</w:t>
      </w:r>
    </w:p>
    <w:p w:rsidR="00015036" w:rsidRPr="00665035" w:rsidRDefault="00015036" w:rsidP="00913AAE">
      <w:pPr>
        <w:jc w:val="center"/>
        <w:rPr>
          <w:rFonts w:ascii="Calibri" w:hAnsi="Calibri"/>
          <w:b/>
          <w:bCs/>
          <w:sz w:val="10"/>
          <w:szCs w:val="28"/>
        </w:rPr>
      </w:pPr>
    </w:p>
    <w:p w:rsidR="00913AAE" w:rsidRDefault="00E13B29" w:rsidP="00913AA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WEF:</w:t>
      </w:r>
      <w:r w:rsidR="00D14FF3">
        <w:rPr>
          <w:rFonts w:ascii="Calibri" w:hAnsi="Calibri"/>
          <w:b/>
          <w:bCs/>
          <w:sz w:val="28"/>
          <w:szCs w:val="28"/>
        </w:rPr>
        <w:t xml:space="preserve"> </w:t>
      </w:r>
      <w:r w:rsidR="00913AAE">
        <w:rPr>
          <w:rFonts w:ascii="Calibri" w:hAnsi="Calibri"/>
          <w:b/>
          <w:bCs/>
          <w:sz w:val="28"/>
          <w:szCs w:val="28"/>
        </w:rPr>
        <w:t>1</w:t>
      </w:r>
      <w:r w:rsidR="00015036">
        <w:rPr>
          <w:rFonts w:ascii="Calibri" w:hAnsi="Calibri"/>
          <w:b/>
          <w:bCs/>
          <w:sz w:val="28"/>
          <w:szCs w:val="28"/>
        </w:rPr>
        <w:t>1</w:t>
      </w:r>
      <w:r w:rsidR="00913AAE">
        <w:rPr>
          <w:rFonts w:ascii="Calibri" w:hAnsi="Calibri"/>
          <w:b/>
          <w:bCs/>
          <w:sz w:val="28"/>
          <w:szCs w:val="28"/>
        </w:rPr>
        <w:t>/</w:t>
      </w:r>
      <w:r w:rsidR="00015036">
        <w:rPr>
          <w:rFonts w:ascii="Calibri" w:hAnsi="Calibri"/>
          <w:b/>
          <w:bCs/>
          <w:sz w:val="28"/>
          <w:szCs w:val="28"/>
        </w:rPr>
        <w:t>09</w:t>
      </w:r>
      <w:r>
        <w:rPr>
          <w:rFonts w:ascii="Calibri" w:hAnsi="Calibri"/>
          <w:b/>
          <w:bCs/>
          <w:sz w:val="28"/>
          <w:szCs w:val="28"/>
        </w:rPr>
        <w:t>/202</w:t>
      </w:r>
      <w:r w:rsidR="00015036">
        <w:rPr>
          <w:rFonts w:ascii="Calibri" w:hAnsi="Calibri"/>
          <w:b/>
          <w:bCs/>
          <w:sz w:val="28"/>
          <w:szCs w:val="28"/>
        </w:rPr>
        <w:t>3</w:t>
      </w:r>
      <w:r w:rsidR="00913AAE">
        <w:rPr>
          <w:rFonts w:ascii="Calibri" w:hAnsi="Calibri"/>
          <w:b/>
          <w:bCs/>
          <w:sz w:val="28"/>
          <w:szCs w:val="28"/>
        </w:rPr>
        <w:t xml:space="preserve"> </w:t>
      </w:r>
    </w:p>
    <w:p w:rsidR="002C2DFC" w:rsidRPr="00B64EE1" w:rsidRDefault="002C2DFC" w:rsidP="00913AA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B64EE1" w:rsidRPr="007F70DB" w:rsidRDefault="00B64EE1" w:rsidP="00B64EE1">
      <w:pPr>
        <w:jc w:val="center"/>
        <w:rPr>
          <w:rFonts w:ascii="Calibri" w:hAnsi="Calibri"/>
          <w:b/>
          <w:sz w:val="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62"/>
        <w:gridCol w:w="2474"/>
        <w:gridCol w:w="2474"/>
        <w:gridCol w:w="2474"/>
        <w:gridCol w:w="2476"/>
      </w:tblGrid>
      <w:tr w:rsidR="00015036" w:rsidRPr="002C48A2" w:rsidTr="00C972AF">
        <w:trPr>
          <w:trHeight w:val="186"/>
          <w:jc w:val="center"/>
        </w:trPr>
        <w:tc>
          <w:tcPr>
            <w:tcW w:w="1862" w:type="dxa"/>
            <w:vAlign w:val="center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</w:rPr>
              <w:t>DAY’S</w:t>
            </w:r>
          </w:p>
        </w:tc>
        <w:tc>
          <w:tcPr>
            <w:tcW w:w="2474" w:type="dxa"/>
            <w:vAlign w:val="center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</w:rPr>
              <w:t>9.00 - 9.55 am</w:t>
            </w:r>
          </w:p>
        </w:tc>
        <w:tc>
          <w:tcPr>
            <w:tcW w:w="2474" w:type="dxa"/>
            <w:vAlign w:val="center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</w:rPr>
              <w:t>9.55 -10.50 am</w:t>
            </w:r>
          </w:p>
        </w:tc>
        <w:tc>
          <w:tcPr>
            <w:tcW w:w="2474" w:type="dxa"/>
            <w:vAlign w:val="center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</w:rPr>
              <w:t>11.05 -12.00 pm</w:t>
            </w:r>
          </w:p>
        </w:tc>
        <w:tc>
          <w:tcPr>
            <w:tcW w:w="2476" w:type="dxa"/>
            <w:vAlign w:val="center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</w:rPr>
              <w:t>12.00 -12.55 pm</w:t>
            </w:r>
          </w:p>
        </w:tc>
      </w:tr>
      <w:tr w:rsidR="00015036" w:rsidRPr="002C48A2" w:rsidTr="00C972AF">
        <w:trPr>
          <w:trHeight w:val="283"/>
          <w:jc w:val="center"/>
        </w:trPr>
        <w:tc>
          <w:tcPr>
            <w:tcW w:w="1862" w:type="dxa"/>
          </w:tcPr>
          <w:p w:rsidR="00015036" w:rsidRPr="002C48A2" w:rsidRDefault="00015036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Mon</w:t>
            </w:r>
          </w:p>
        </w:tc>
        <w:tc>
          <w:tcPr>
            <w:tcW w:w="2474" w:type="dxa"/>
            <w:vAlign w:val="center"/>
          </w:tcPr>
          <w:p w:rsidR="00015036" w:rsidRPr="002C48A2" w:rsidRDefault="002C48A2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CAPS(RLN)</w:t>
            </w:r>
          </w:p>
        </w:tc>
        <w:tc>
          <w:tcPr>
            <w:tcW w:w="2474" w:type="dxa"/>
            <w:vAlign w:val="center"/>
          </w:tcPr>
          <w:p w:rsidR="00015036" w:rsidRPr="002C48A2" w:rsidRDefault="00A226DB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IPR(BGH)</w:t>
            </w:r>
          </w:p>
        </w:tc>
        <w:tc>
          <w:tcPr>
            <w:tcW w:w="2474" w:type="dxa"/>
            <w:vAlign w:val="center"/>
          </w:tcPr>
          <w:p w:rsidR="00015036" w:rsidRPr="002C48A2" w:rsidRDefault="00A226DB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6" w:type="dxa"/>
            <w:vAlign w:val="center"/>
          </w:tcPr>
          <w:p w:rsidR="00015036" w:rsidRPr="002C48A2" w:rsidRDefault="002C48A2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ESE(BFR)</w:t>
            </w:r>
          </w:p>
        </w:tc>
      </w:tr>
      <w:tr w:rsidR="00A226DB" w:rsidRPr="002C48A2" w:rsidTr="00C972AF">
        <w:trPr>
          <w:trHeight w:val="283"/>
          <w:jc w:val="center"/>
        </w:trPr>
        <w:tc>
          <w:tcPr>
            <w:tcW w:w="1862" w:type="dxa"/>
          </w:tcPr>
          <w:p w:rsidR="00A226DB" w:rsidRPr="002C48A2" w:rsidRDefault="00A226DB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Tue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HVSGP(SGN)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CAPS(RLN)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IPR(BGH)</w:t>
            </w:r>
          </w:p>
        </w:tc>
        <w:tc>
          <w:tcPr>
            <w:tcW w:w="2476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ESE(BFR)</w:t>
            </w:r>
          </w:p>
        </w:tc>
      </w:tr>
      <w:tr w:rsidR="00A226DB" w:rsidRPr="002C48A2" w:rsidTr="00C972AF">
        <w:trPr>
          <w:trHeight w:val="283"/>
          <w:jc w:val="center"/>
        </w:trPr>
        <w:tc>
          <w:tcPr>
            <w:tcW w:w="1862" w:type="dxa"/>
          </w:tcPr>
          <w:p w:rsidR="00A226DB" w:rsidRPr="002C48A2" w:rsidRDefault="00A226DB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Wed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SPSD(SYG)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IPR(BGH)</w:t>
            </w:r>
          </w:p>
        </w:tc>
        <w:tc>
          <w:tcPr>
            <w:tcW w:w="2474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CAPS(RLN)</w:t>
            </w:r>
          </w:p>
        </w:tc>
        <w:tc>
          <w:tcPr>
            <w:tcW w:w="2476" w:type="dxa"/>
            <w:vAlign w:val="center"/>
          </w:tcPr>
          <w:p w:rsidR="00A226DB" w:rsidRPr="002C48A2" w:rsidRDefault="00A226DB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ESE(BFR)</w:t>
            </w:r>
          </w:p>
        </w:tc>
      </w:tr>
      <w:tr w:rsidR="00665035" w:rsidRPr="002C48A2" w:rsidTr="00C972AF">
        <w:trPr>
          <w:trHeight w:val="283"/>
          <w:jc w:val="center"/>
        </w:trPr>
        <w:tc>
          <w:tcPr>
            <w:tcW w:w="1862" w:type="dxa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Thu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SPSD(SYG)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HVSGP(SGN)</w:t>
            </w:r>
          </w:p>
        </w:tc>
        <w:tc>
          <w:tcPr>
            <w:tcW w:w="2476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</w:tr>
      <w:tr w:rsidR="00665035" w:rsidRPr="002C48A2" w:rsidTr="00C972AF">
        <w:trPr>
          <w:trHeight w:val="298"/>
          <w:jc w:val="center"/>
        </w:trPr>
        <w:tc>
          <w:tcPr>
            <w:tcW w:w="1862" w:type="dxa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Fri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4" w:type="dxa"/>
            <w:vAlign w:val="center"/>
          </w:tcPr>
          <w:p w:rsidR="00665035" w:rsidRPr="002C48A2" w:rsidRDefault="00321C26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SPSD(SYG)</w:t>
            </w:r>
          </w:p>
        </w:tc>
        <w:tc>
          <w:tcPr>
            <w:tcW w:w="2476" w:type="dxa"/>
            <w:vAlign w:val="center"/>
          </w:tcPr>
          <w:p w:rsidR="00665035" w:rsidRPr="002C48A2" w:rsidRDefault="00321C26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HVSGP(SGN)</w:t>
            </w:r>
          </w:p>
        </w:tc>
      </w:tr>
      <w:tr w:rsidR="00665035" w:rsidRPr="002C48A2" w:rsidTr="00C972AF">
        <w:trPr>
          <w:trHeight w:val="283"/>
          <w:jc w:val="center"/>
        </w:trPr>
        <w:tc>
          <w:tcPr>
            <w:tcW w:w="1862" w:type="dxa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2C48A2">
              <w:rPr>
                <w:rFonts w:ascii="Calibri" w:hAnsi="Calibri"/>
                <w:b/>
                <w:sz w:val="28"/>
                <w:szCs w:val="28"/>
                <w:u w:val="single"/>
              </w:rPr>
              <w:t>Sat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2C48A2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4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476" w:type="dxa"/>
            <w:vAlign w:val="center"/>
          </w:tcPr>
          <w:p w:rsidR="00665035" w:rsidRPr="002C48A2" w:rsidRDefault="00665035" w:rsidP="00B804B1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</w:tr>
    </w:tbl>
    <w:p w:rsidR="00C252C3" w:rsidRDefault="00C252C3" w:rsidP="001630AC">
      <w:pPr>
        <w:jc w:val="center"/>
        <w:rPr>
          <w:b/>
          <w:sz w:val="20"/>
          <w:szCs w:val="20"/>
        </w:rPr>
      </w:pPr>
    </w:p>
    <w:p w:rsidR="00015036" w:rsidRDefault="00015036" w:rsidP="001630AC">
      <w:pPr>
        <w:jc w:val="center"/>
        <w:rPr>
          <w:b/>
          <w:sz w:val="20"/>
          <w:szCs w:val="20"/>
        </w:rPr>
      </w:pP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719"/>
        <w:gridCol w:w="1342"/>
        <w:gridCol w:w="5040"/>
        <w:gridCol w:w="3088"/>
      </w:tblGrid>
      <w:tr w:rsidR="00665035" w:rsidRPr="00665035" w:rsidTr="00C972AF">
        <w:trPr>
          <w:trHeight w:val="323"/>
          <w:jc w:val="center"/>
        </w:trPr>
        <w:tc>
          <w:tcPr>
            <w:tcW w:w="11189" w:type="dxa"/>
            <w:gridSpan w:val="4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Class Room: 206</w:t>
            </w:r>
            <w:r w:rsidR="00C972AF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         175 Credits</w:t>
            </w:r>
          </w:p>
        </w:tc>
      </w:tr>
      <w:tr w:rsidR="00665035" w:rsidRPr="00665035" w:rsidTr="00C972AF">
        <w:trPr>
          <w:trHeight w:val="323"/>
          <w:jc w:val="center"/>
        </w:trPr>
        <w:tc>
          <w:tcPr>
            <w:tcW w:w="1719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UEE751C</w:t>
            </w:r>
          </w:p>
        </w:tc>
        <w:tc>
          <w:tcPr>
            <w:tcW w:w="1342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CAPS</w:t>
            </w:r>
          </w:p>
        </w:tc>
        <w:tc>
          <w:tcPr>
            <w:tcW w:w="5040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Computer Applications to Power System</w:t>
            </w:r>
          </w:p>
        </w:tc>
        <w:tc>
          <w:tcPr>
            <w:tcW w:w="3088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Dr. R L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>Naik</w:t>
            </w:r>
            <w:proofErr w:type="spellEnd"/>
          </w:p>
        </w:tc>
      </w:tr>
      <w:tr w:rsidR="00665035" w:rsidRPr="00665035" w:rsidTr="00C972AF">
        <w:trPr>
          <w:trHeight w:val="143"/>
          <w:jc w:val="center"/>
        </w:trPr>
        <w:tc>
          <w:tcPr>
            <w:tcW w:w="1719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UEE752C</w:t>
            </w:r>
          </w:p>
        </w:tc>
        <w:tc>
          <w:tcPr>
            <w:tcW w:w="1342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HVSGP</w:t>
            </w:r>
          </w:p>
        </w:tc>
        <w:tc>
          <w:tcPr>
            <w:tcW w:w="5040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High Voltage, Switchgear and Protection </w:t>
            </w:r>
          </w:p>
        </w:tc>
        <w:tc>
          <w:tcPr>
            <w:tcW w:w="3088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Prof. S G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>Nayak</w:t>
            </w:r>
            <w:proofErr w:type="spellEnd"/>
          </w:p>
        </w:tc>
      </w:tr>
      <w:tr w:rsidR="00665035" w:rsidRPr="00665035" w:rsidTr="00C972AF">
        <w:trPr>
          <w:trHeight w:val="302"/>
          <w:jc w:val="center"/>
        </w:trPr>
        <w:tc>
          <w:tcPr>
            <w:tcW w:w="1719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UEE753C</w:t>
            </w:r>
          </w:p>
        </w:tc>
        <w:tc>
          <w:tcPr>
            <w:tcW w:w="1342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IPR</w:t>
            </w:r>
          </w:p>
        </w:tc>
        <w:tc>
          <w:tcPr>
            <w:tcW w:w="5040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Intellectual Property Rights</w:t>
            </w:r>
          </w:p>
        </w:tc>
        <w:tc>
          <w:tcPr>
            <w:tcW w:w="3088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Dr. B G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>Hokrani</w:t>
            </w:r>
            <w:proofErr w:type="spellEnd"/>
          </w:p>
        </w:tc>
      </w:tr>
      <w:tr w:rsidR="00665035" w:rsidRPr="00665035" w:rsidTr="00C972AF">
        <w:trPr>
          <w:trHeight w:val="71"/>
          <w:jc w:val="center"/>
        </w:trPr>
        <w:tc>
          <w:tcPr>
            <w:tcW w:w="1719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UEE754E</w:t>
            </w:r>
          </w:p>
        </w:tc>
        <w:tc>
          <w:tcPr>
            <w:tcW w:w="1342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SPSD</w:t>
            </w:r>
          </w:p>
        </w:tc>
        <w:tc>
          <w:tcPr>
            <w:tcW w:w="5040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Solar Photovoltaic System Design</w:t>
            </w:r>
          </w:p>
        </w:tc>
        <w:tc>
          <w:tcPr>
            <w:tcW w:w="3088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Dr. S Y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>Goudappanavar</w:t>
            </w:r>
            <w:proofErr w:type="spellEnd"/>
          </w:p>
        </w:tc>
      </w:tr>
      <w:tr w:rsidR="00665035" w:rsidRPr="00665035" w:rsidTr="00C972AF">
        <w:trPr>
          <w:trHeight w:val="260"/>
          <w:jc w:val="center"/>
        </w:trPr>
        <w:tc>
          <w:tcPr>
            <w:tcW w:w="1719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UEE732N</w:t>
            </w:r>
          </w:p>
        </w:tc>
        <w:tc>
          <w:tcPr>
            <w:tcW w:w="1342" w:type="dxa"/>
          </w:tcPr>
          <w:p w:rsidR="00665035" w:rsidRPr="00665035" w:rsidRDefault="00665035" w:rsidP="0066503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b/>
                <w:sz w:val="28"/>
                <w:szCs w:val="28"/>
                <w:lang w:bidi="en-US"/>
              </w:rPr>
              <w:t>ESE</w:t>
            </w:r>
          </w:p>
        </w:tc>
        <w:tc>
          <w:tcPr>
            <w:tcW w:w="5040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 w:rsidRPr="00665035">
              <w:rPr>
                <w:rFonts w:ascii="Calibri" w:eastAsia="Calibri" w:hAnsi="Calibri" w:cs="Calibri"/>
                <w:sz w:val="28"/>
                <w:szCs w:val="28"/>
                <w:lang w:bidi="en-US"/>
              </w:rPr>
              <w:t>Electrical Safety for Engineers</w:t>
            </w:r>
          </w:p>
        </w:tc>
        <w:tc>
          <w:tcPr>
            <w:tcW w:w="3088" w:type="dxa"/>
          </w:tcPr>
          <w:p w:rsidR="00665035" w:rsidRPr="00665035" w:rsidRDefault="00665035" w:rsidP="00665035">
            <w:pPr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 xml:space="preserve">Dr. B F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en-US"/>
              </w:rPr>
              <w:t>Ronad</w:t>
            </w:r>
            <w:proofErr w:type="spellEnd"/>
          </w:p>
        </w:tc>
      </w:tr>
    </w:tbl>
    <w:p w:rsidR="00015036" w:rsidRDefault="00015036" w:rsidP="00B804B1">
      <w:pPr>
        <w:jc w:val="center"/>
        <w:rPr>
          <w:b/>
          <w:sz w:val="20"/>
          <w:szCs w:val="20"/>
        </w:rPr>
      </w:pPr>
    </w:p>
    <w:p w:rsidR="00A61012" w:rsidRDefault="00A61012" w:rsidP="00A61012">
      <w:pPr>
        <w:ind w:left="720" w:right="387"/>
        <w:jc w:val="both"/>
        <w:rPr>
          <w:b/>
          <w:color w:val="002060"/>
        </w:rPr>
      </w:pPr>
    </w:p>
    <w:p w:rsidR="00A61012" w:rsidRDefault="00A61012" w:rsidP="00A61012">
      <w:pPr>
        <w:ind w:left="720" w:right="387"/>
        <w:jc w:val="both"/>
        <w:rPr>
          <w:b/>
          <w:color w:val="002060"/>
        </w:rPr>
      </w:pP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</w:r>
      <w:r>
        <w:rPr>
          <w:b/>
          <w:noProof/>
          <w:color w:val="002060"/>
          <w:lang w:val="en-IN" w:eastAsia="en-IN"/>
        </w:rPr>
        <w:tab/>
        <w:t xml:space="preserve">    </w:t>
      </w:r>
      <w:r w:rsidR="00B904FB">
        <w:rPr>
          <w:b/>
          <w:noProof/>
          <w:color w:val="002060"/>
        </w:rPr>
        <w:drawing>
          <wp:inline distT="0" distB="0" distL="0" distR="0">
            <wp:extent cx="885825" cy="323850"/>
            <wp:effectExtent l="19050" t="0" r="9525" b="0"/>
            <wp:docPr id="1" name="Picture 1" descr="D:\RL NAIK\RL Naik Digital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L NAIK\RL Naik Digital Sig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12" w:rsidRPr="00CD0198" w:rsidRDefault="00A61012" w:rsidP="00A61012">
      <w:pPr>
        <w:ind w:left="720" w:right="387" w:firstLine="10530"/>
        <w:jc w:val="both"/>
        <w:rPr>
          <w:b/>
          <w:color w:val="002060"/>
        </w:rPr>
      </w:pPr>
      <w:r>
        <w:rPr>
          <w:b/>
          <w:color w:val="002060"/>
        </w:rPr>
        <w:t>Head of the Department</w:t>
      </w:r>
    </w:p>
    <w:p w:rsidR="00A61012" w:rsidRPr="00CD0198" w:rsidRDefault="00A61012" w:rsidP="00A61012">
      <w:pPr>
        <w:ind w:left="720" w:right="387" w:firstLine="10530"/>
        <w:jc w:val="both"/>
        <w:rPr>
          <w:b/>
          <w:color w:val="002060"/>
        </w:rPr>
      </w:pPr>
      <w:proofErr w:type="gramStart"/>
      <w:r w:rsidRPr="00CD0198">
        <w:rPr>
          <w:b/>
          <w:color w:val="002060"/>
        </w:rPr>
        <w:t xml:space="preserve">Electrical and Electronics </w:t>
      </w:r>
      <w:proofErr w:type="spellStart"/>
      <w:r w:rsidRPr="00CD0198">
        <w:rPr>
          <w:b/>
          <w:color w:val="002060"/>
        </w:rPr>
        <w:t>Engg</w:t>
      </w:r>
      <w:proofErr w:type="spellEnd"/>
      <w:r w:rsidRPr="00CD0198">
        <w:rPr>
          <w:b/>
          <w:color w:val="002060"/>
        </w:rPr>
        <w:t>.</w:t>
      </w:r>
      <w:proofErr w:type="gramEnd"/>
    </w:p>
    <w:p w:rsidR="00A61012" w:rsidRPr="00CD0198" w:rsidRDefault="00A61012" w:rsidP="00A61012">
      <w:pPr>
        <w:ind w:left="720" w:right="387" w:firstLine="10530"/>
        <w:jc w:val="both"/>
        <w:rPr>
          <w:b/>
          <w:color w:val="002060"/>
        </w:rPr>
      </w:pPr>
      <w:r w:rsidRPr="00CD0198">
        <w:rPr>
          <w:b/>
          <w:color w:val="002060"/>
        </w:rPr>
        <w:t>BEC, Bagalkot-587102</w:t>
      </w:r>
    </w:p>
    <w:sectPr w:rsidR="00A61012" w:rsidRPr="00CD0198" w:rsidSect="00197F46">
      <w:pgSz w:w="16834" w:h="11909" w:orient="landscape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619D"/>
    <w:multiLevelType w:val="hybridMultilevel"/>
    <w:tmpl w:val="152E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630AC"/>
    <w:rsid w:val="00015036"/>
    <w:rsid w:val="0002594E"/>
    <w:rsid w:val="00030C32"/>
    <w:rsid w:val="00063FC0"/>
    <w:rsid w:val="00066D90"/>
    <w:rsid w:val="00072E1C"/>
    <w:rsid w:val="00091B77"/>
    <w:rsid w:val="000B1B3C"/>
    <w:rsid w:val="000D33F5"/>
    <w:rsid w:val="000D4533"/>
    <w:rsid w:val="000D4980"/>
    <w:rsid w:val="000E2A27"/>
    <w:rsid w:val="000E733F"/>
    <w:rsid w:val="000F3241"/>
    <w:rsid w:val="001630AC"/>
    <w:rsid w:val="001707EA"/>
    <w:rsid w:val="00173317"/>
    <w:rsid w:val="00180D71"/>
    <w:rsid w:val="00191E0B"/>
    <w:rsid w:val="00197F46"/>
    <w:rsid w:val="001A0DAA"/>
    <w:rsid w:val="001B1FC0"/>
    <w:rsid w:val="001B6E0B"/>
    <w:rsid w:val="001C3F60"/>
    <w:rsid w:val="001D6651"/>
    <w:rsid w:val="001F39D7"/>
    <w:rsid w:val="001F5F3C"/>
    <w:rsid w:val="00222E46"/>
    <w:rsid w:val="00226695"/>
    <w:rsid w:val="00247A7F"/>
    <w:rsid w:val="00251B3D"/>
    <w:rsid w:val="0025538F"/>
    <w:rsid w:val="00256462"/>
    <w:rsid w:val="002747EB"/>
    <w:rsid w:val="002958A8"/>
    <w:rsid w:val="002B5399"/>
    <w:rsid w:val="002C2DFC"/>
    <w:rsid w:val="002C48A2"/>
    <w:rsid w:val="0030166B"/>
    <w:rsid w:val="00316CE4"/>
    <w:rsid w:val="00321C26"/>
    <w:rsid w:val="003306E1"/>
    <w:rsid w:val="0033777C"/>
    <w:rsid w:val="003C2A7A"/>
    <w:rsid w:val="00426093"/>
    <w:rsid w:val="00442527"/>
    <w:rsid w:val="004471E7"/>
    <w:rsid w:val="0045075B"/>
    <w:rsid w:val="0045736A"/>
    <w:rsid w:val="004615CF"/>
    <w:rsid w:val="00465FAB"/>
    <w:rsid w:val="00466FA5"/>
    <w:rsid w:val="0048477D"/>
    <w:rsid w:val="0048733A"/>
    <w:rsid w:val="00492DB4"/>
    <w:rsid w:val="004A25E6"/>
    <w:rsid w:val="004A6AFC"/>
    <w:rsid w:val="004D7B78"/>
    <w:rsid w:val="004F4CA4"/>
    <w:rsid w:val="0052573E"/>
    <w:rsid w:val="005537E1"/>
    <w:rsid w:val="00560FD1"/>
    <w:rsid w:val="005616A7"/>
    <w:rsid w:val="00582CE7"/>
    <w:rsid w:val="00594F88"/>
    <w:rsid w:val="005A020A"/>
    <w:rsid w:val="005C0CB2"/>
    <w:rsid w:val="005E02C7"/>
    <w:rsid w:val="005E1F61"/>
    <w:rsid w:val="005F2596"/>
    <w:rsid w:val="0060046F"/>
    <w:rsid w:val="006336A3"/>
    <w:rsid w:val="00665035"/>
    <w:rsid w:val="006804F4"/>
    <w:rsid w:val="00684AB3"/>
    <w:rsid w:val="006B7BEA"/>
    <w:rsid w:val="006C492A"/>
    <w:rsid w:val="006D0531"/>
    <w:rsid w:val="0072481B"/>
    <w:rsid w:val="007251DF"/>
    <w:rsid w:val="00773189"/>
    <w:rsid w:val="00795879"/>
    <w:rsid w:val="007971E5"/>
    <w:rsid w:val="007D7BD6"/>
    <w:rsid w:val="007F1D02"/>
    <w:rsid w:val="007F3060"/>
    <w:rsid w:val="008003D1"/>
    <w:rsid w:val="00801EE8"/>
    <w:rsid w:val="00805891"/>
    <w:rsid w:val="0082153C"/>
    <w:rsid w:val="00870AFD"/>
    <w:rsid w:val="00875EBD"/>
    <w:rsid w:val="00880E00"/>
    <w:rsid w:val="0089425E"/>
    <w:rsid w:val="008A31EE"/>
    <w:rsid w:val="008C6836"/>
    <w:rsid w:val="008C7063"/>
    <w:rsid w:val="008E685C"/>
    <w:rsid w:val="00913AAE"/>
    <w:rsid w:val="009140B7"/>
    <w:rsid w:val="009366A2"/>
    <w:rsid w:val="00947B82"/>
    <w:rsid w:val="009641DB"/>
    <w:rsid w:val="009B079D"/>
    <w:rsid w:val="009B4FB8"/>
    <w:rsid w:val="009B78B5"/>
    <w:rsid w:val="009F2558"/>
    <w:rsid w:val="009F2691"/>
    <w:rsid w:val="00A0210B"/>
    <w:rsid w:val="00A11777"/>
    <w:rsid w:val="00A226DB"/>
    <w:rsid w:val="00A52C7C"/>
    <w:rsid w:val="00A60A0C"/>
    <w:rsid w:val="00A61012"/>
    <w:rsid w:val="00A70A30"/>
    <w:rsid w:val="00A755E2"/>
    <w:rsid w:val="00A9469F"/>
    <w:rsid w:val="00AB1AFD"/>
    <w:rsid w:val="00AB4AB6"/>
    <w:rsid w:val="00AC0F5B"/>
    <w:rsid w:val="00AC5E12"/>
    <w:rsid w:val="00AF2AA7"/>
    <w:rsid w:val="00AF2D77"/>
    <w:rsid w:val="00B06775"/>
    <w:rsid w:val="00B11616"/>
    <w:rsid w:val="00B32165"/>
    <w:rsid w:val="00B41ABF"/>
    <w:rsid w:val="00B64EE1"/>
    <w:rsid w:val="00B7160A"/>
    <w:rsid w:val="00B74C9D"/>
    <w:rsid w:val="00B804B1"/>
    <w:rsid w:val="00B904FB"/>
    <w:rsid w:val="00BD41EE"/>
    <w:rsid w:val="00BF6673"/>
    <w:rsid w:val="00C0121C"/>
    <w:rsid w:val="00C018CD"/>
    <w:rsid w:val="00C1609A"/>
    <w:rsid w:val="00C252C3"/>
    <w:rsid w:val="00C3632D"/>
    <w:rsid w:val="00C419EF"/>
    <w:rsid w:val="00C46DF1"/>
    <w:rsid w:val="00C52764"/>
    <w:rsid w:val="00C53B51"/>
    <w:rsid w:val="00C64719"/>
    <w:rsid w:val="00C81034"/>
    <w:rsid w:val="00C91235"/>
    <w:rsid w:val="00C972AF"/>
    <w:rsid w:val="00CA0FD4"/>
    <w:rsid w:val="00CC48B5"/>
    <w:rsid w:val="00CC48FA"/>
    <w:rsid w:val="00CC72AA"/>
    <w:rsid w:val="00CD1C74"/>
    <w:rsid w:val="00CD78D0"/>
    <w:rsid w:val="00CE383E"/>
    <w:rsid w:val="00CF4FAD"/>
    <w:rsid w:val="00CF5C0F"/>
    <w:rsid w:val="00D05B32"/>
    <w:rsid w:val="00D11F0B"/>
    <w:rsid w:val="00D14FF3"/>
    <w:rsid w:val="00D328BE"/>
    <w:rsid w:val="00D36091"/>
    <w:rsid w:val="00D5043E"/>
    <w:rsid w:val="00D538CB"/>
    <w:rsid w:val="00D971D5"/>
    <w:rsid w:val="00DA2899"/>
    <w:rsid w:val="00DA3CFE"/>
    <w:rsid w:val="00DA4877"/>
    <w:rsid w:val="00DB47AC"/>
    <w:rsid w:val="00DB49D5"/>
    <w:rsid w:val="00DD414E"/>
    <w:rsid w:val="00E05330"/>
    <w:rsid w:val="00E13B29"/>
    <w:rsid w:val="00E15DE9"/>
    <w:rsid w:val="00E32842"/>
    <w:rsid w:val="00E5012F"/>
    <w:rsid w:val="00E73AD8"/>
    <w:rsid w:val="00E8406F"/>
    <w:rsid w:val="00E9744C"/>
    <w:rsid w:val="00EA06BF"/>
    <w:rsid w:val="00EA461F"/>
    <w:rsid w:val="00EB56CE"/>
    <w:rsid w:val="00EC55AA"/>
    <w:rsid w:val="00ED01DE"/>
    <w:rsid w:val="00ED3163"/>
    <w:rsid w:val="00EF2807"/>
    <w:rsid w:val="00F04303"/>
    <w:rsid w:val="00F05890"/>
    <w:rsid w:val="00F31105"/>
    <w:rsid w:val="00F40B4E"/>
    <w:rsid w:val="00F42CFC"/>
    <w:rsid w:val="00F43365"/>
    <w:rsid w:val="00F656EE"/>
    <w:rsid w:val="00F9281B"/>
    <w:rsid w:val="00FA2484"/>
    <w:rsid w:val="00FB2E3F"/>
    <w:rsid w:val="00FC2954"/>
    <w:rsid w:val="00F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1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647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normal0">
    <w:name w:val="normal"/>
    <w:rsid w:val="006B7BEA"/>
    <w:pPr>
      <w:spacing w:after="20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3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6E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1D78-A443-41F5-87C5-D053DCD9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BEC-NEW1</cp:lastModifiedBy>
  <cp:revision>2</cp:revision>
  <cp:lastPrinted>2020-08-26T11:01:00Z</cp:lastPrinted>
  <dcterms:created xsi:type="dcterms:W3CDTF">2023-11-07T10:49:00Z</dcterms:created>
  <dcterms:modified xsi:type="dcterms:W3CDTF">2023-11-07T10:49:00Z</dcterms:modified>
</cp:coreProperties>
</file>